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6A9" w:rsidRPr="005B14CC" w:rsidRDefault="00EA06A9" w:rsidP="00FA54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434">
        <w:rPr>
          <w:rFonts w:ascii="Times New Roman" w:hAnsi="Times New Roman" w:cs="Times New Roman"/>
          <w:b/>
          <w:bCs/>
          <w:sz w:val="28"/>
          <w:szCs w:val="28"/>
        </w:rPr>
        <w:t>Модель организации внеурочной деятельности при введении ФГОС НОО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14CC">
        <w:rPr>
          <w:rFonts w:ascii="Times New Roman" w:hAnsi="Times New Roman" w:cs="Times New Roman"/>
          <w:b/>
          <w:bCs/>
          <w:sz w:val="28"/>
          <w:szCs w:val="28"/>
        </w:rPr>
        <w:t>_______________</w:t>
      </w:r>
    </w:p>
    <w:p w:rsidR="00EA06A9" w:rsidRPr="00FA5434" w:rsidRDefault="00EA06A9" w:rsidP="00FA54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6A9" w:rsidRPr="00FA5434" w:rsidRDefault="00EA06A9" w:rsidP="00FA54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434">
        <w:rPr>
          <w:rFonts w:ascii="Times New Roman" w:hAnsi="Times New Roman" w:cs="Times New Roman"/>
          <w:b/>
          <w:bCs/>
          <w:sz w:val="28"/>
          <w:szCs w:val="28"/>
        </w:rPr>
        <w:t>РЕЖИМ ОРГАНИЗАЦИИ ВТОРОЙ ПОЛОВИНЫ ДНЯ</w:t>
      </w:r>
    </w:p>
    <w:p w:rsidR="00EA06A9" w:rsidRPr="00FA5434" w:rsidRDefault="00EA06A9" w:rsidP="00FA54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6A9" w:rsidRPr="00FA5434" w:rsidRDefault="00EA06A9" w:rsidP="00FA54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434">
        <w:rPr>
          <w:rFonts w:ascii="Times New Roman" w:hAnsi="Times New Roman" w:cs="Times New Roman"/>
          <w:sz w:val="28"/>
          <w:szCs w:val="28"/>
        </w:rPr>
        <w:t>ВНЕУРОЧНАЯ  ДЕЯТЕЛЬНОСТЬ  проводится согласно расписанию.</w:t>
      </w:r>
    </w:p>
    <w:p w:rsidR="00EA06A9" w:rsidRPr="00FA5434" w:rsidRDefault="00EA06A9" w:rsidP="00FA5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434">
        <w:rPr>
          <w:rFonts w:ascii="Times New Roman" w:hAnsi="Times New Roman" w:cs="Times New Roman"/>
          <w:sz w:val="28"/>
          <w:szCs w:val="28"/>
        </w:rPr>
        <w:t>Начало занятий кружков, секций в 14.20. Окончание в 15.50. В этот период работают кружки, секции, проводится индивидуальная и групповая работа учителей с детьми по разным направлениям внеурочной деятельности.</w:t>
      </w:r>
    </w:p>
    <w:p w:rsidR="00EA06A9" w:rsidRPr="00FA5434" w:rsidRDefault="00EA06A9" w:rsidP="00FA54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06A9" w:rsidRPr="00FA5434" w:rsidRDefault="00EA06A9" w:rsidP="00FA54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434">
        <w:rPr>
          <w:rFonts w:ascii="Times New Roman" w:hAnsi="Times New Roman" w:cs="Times New Roman"/>
          <w:b/>
          <w:bCs/>
          <w:sz w:val="28"/>
          <w:szCs w:val="28"/>
        </w:rPr>
        <w:t>ФОРМЫ  ВНЕУРОЧНОЙ ДЕЯТЕЛЬНОСТИ</w:t>
      </w:r>
    </w:p>
    <w:p w:rsidR="00EA06A9" w:rsidRPr="00FA5434" w:rsidRDefault="00EA06A9" w:rsidP="00FA54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5434">
        <w:rPr>
          <w:rFonts w:ascii="Times New Roman" w:hAnsi="Times New Roman" w:cs="Times New Roman"/>
          <w:sz w:val="28"/>
          <w:szCs w:val="28"/>
        </w:rPr>
        <w:t xml:space="preserve">Согласно требованиям Стандарта, для ее организации используются различные формы: кружки, секции, экскурсии, круглые столы, конференции, диспуты, школьные научные общества, олимпиады, конкурсы, соревнования, поисковые и научные исследования, общественно-полезные практики. </w:t>
      </w:r>
    </w:p>
    <w:p w:rsidR="00EA06A9" w:rsidRPr="00FA5434" w:rsidRDefault="00EA06A9" w:rsidP="00FA54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5434">
        <w:rPr>
          <w:rFonts w:ascii="Times New Roman" w:hAnsi="Times New Roman" w:cs="Times New Roman"/>
          <w:b/>
          <w:bCs/>
          <w:sz w:val="28"/>
          <w:szCs w:val="28"/>
        </w:rPr>
        <w:t>Направления внеурочной деятельности:</w:t>
      </w:r>
    </w:p>
    <w:p w:rsidR="00EA06A9" w:rsidRPr="00FA5434" w:rsidRDefault="00EA06A9" w:rsidP="00FA5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434">
        <w:rPr>
          <w:rFonts w:ascii="Times New Roman" w:hAnsi="Times New Roman" w:cs="Times New Roman"/>
          <w:sz w:val="28"/>
          <w:szCs w:val="28"/>
        </w:rPr>
        <w:t>Спортивно-оздоровительное</w:t>
      </w:r>
    </w:p>
    <w:p w:rsidR="00EA06A9" w:rsidRPr="00FA5434" w:rsidRDefault="00EA06A9" w:rsidP="00FA5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434">
        <w:rPr>
          <w:rFonts w:ascii="Times New Roman" w:hAnsi="Times New Roman" w:cs="Times New Roman"/>
          <w:sz w:val="28"/>
          <w:szCs w:val="28"/>
        </w:rPr>
        <w:t>Художественно-эстетическое</w:t>
      </w:r>
    </w:p>
    <w:p w:rsidR="00EA06A9" w:rsidRPr="00FA5434" w:rsidRDefault="00EA06A9" w:rsidP="00FA5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434">
        <w:rPr>
          <w:rFonts w:ascii="Times New Roman" w:hAnsi="Times New Roman" w:cs="Times New Roman"/>
          <w:sz w:val="28"/>
          <w:szCs w:val="28"/>
        </w:rPr>
        <w:t>Научно-познавательное направление</w:t>
      </w:r>
    </w:p>
    <w:p w:rsidR="00EA06A9" w:rsidRPr="00FA5434" w:rsidRDefault="00EA06A9" w:rsidP="00FA5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434">
        <w:rPr>
          <w:rFonts w:ascii="Times New Roman" w:hAnsi="Times New Roman" w:cs="Times New Roman"/>
          <w:sz w:val="28"/>
          <w:szCs w:val="28"/>
        </w:rPr>
        <w:t>Общественно-полезная деятельность</w:t>
      </w:r>
    </w:p>
    <w:p w:rsidR="00EA06A9" w:rsidRPr="00FA5434" w:rsidRDefault="00EA06A9" w:rsidP="00FA5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434">
        <w:rPr>
          <w:rFonts w:ascii="Times New Roman" w:hAnsi="Times New Roman" w:cs="Times New Roman"/>
          <w:sz w:val="28"/>
          <w:szCs w:val="28"/>
        </w:rPr>
        <w:t>Проектная деятельность</w:t>
      </w:r>
    </w:p>
    <w:p w:rsidR="00EA06A9" w:rsidRPr="00FA5434" w:rsidRDefault="00EA06A9" w:rsidP="00FA5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6A9" w:rsidRPr="00FA5434" w:rsidRDefault="00EA06A9" w:rsidP="00FA54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434">
        <w:rPr>
          <w:rFonts w:ascii="Times New Roman" w:hAnsi="Times New Roman" w:cs="Times New Roman"/>
          <w:color w:val="000000"/>
          <w:sz w:val="28"/>
          <w:szCs w:val="28"/>
        </w:rPr>
        <w:t>Общеобра</w:t>
      </w:r>
      <w:r w:rsidRPr="00FA5434">
        <w:rPr>
          <w:rFonts w:ascii="Times New Roman" w:hAnsi="Times New Roman" w:cs="Times New Roman"/>
          <w:color w:val="000000"/>
          <w:sz w:val="28"/>
          <w:szCs w:val="28"/>
        </w:rPr>
        <w:softHyphen/>
        <w:t>зовательное учреждение предоставляет обучающимся воз</w:t>
      </w:r>
      <w:r w:rsidRPr="00FA5434">
        <w:rPr>
          <w:rFonts w:ascii="Times New Roman" w:hAnsi="Times New Roman" w:cs="Times New Roman"/>
          <w:color w:val="000000"/>
          <w:sz w:val="28"/>
          <w:szCs w:val="28"/>
        </w:rPr>
        <w:softHyphen/>
        <w:t>можность выбора спектра занятий, направленных на их развитие.</w:t>
      </w:r>
    </w:p>
    <w:p w:rsidR="00EA06A9" w:rsidRPr="00FA5434" w:rsidRDefault="00EA06A9" w:rsidP="00FA54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6A9" w:rsidRPr="00FA5434" w:rsidRDefault="00EA06A9" w:rsidP="00FA5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6A9" w:rsidRPr="00FA5434" w:rsidRDefault="00EA06A9" w:rsidP="00FA543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434">
        <w:rPr>
          <w:rFonts w:ascii="Times New Roman" w:hAnsi="Times New Roman" w:cs="Times New Roman"/>
          <w:b/>
          <w:bCs/>
          <w:sz w:val="28"/>
          <w:szCs w:val="28"/>
        </w:rPr>
        <w:t>МОДЕЛИ ВЗАИМОДЕЙСТВИЯ С УЧРЕЖДЕНИЯМИ ДОПОЛНИТЕЛЬНОГО ОБРАЗОВАНИЯ ДЕТЕЙ</w:t>
      </w:r>
    </w:p>
    <w:p w:rsidR="00EA06A9" w:rsidRPr="00FA5434" w:rsidRDefault="00EA06A9" w:rsidP="00FA54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6A9" w:rsidRPr="005B14CC" w:rsidRDefault="00EA06A9" w:rsidP="00FA54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434">
        <w:rPr>
          <w:rFonts w:ascii="Times New Roman" w:hAnsi="Times New Roman" w:cs="Times New Roman"/>
          <w:sz w:val="28"/>
          <w:szCs w:val="28"/>
        </w:rPr>
        <w:t xml:space="preserve">Планируется использовать возможности образовательных учреждений дополнительного образования, культуры и спорта </w:t>
      </w:r>
      <w:r w:rsidRPr="005B14CC">
        <w:rPr>
          <w:rFonts w:ascii="Times New Roman" w:hAnsi="Times New Roman" w:cs="Times New Roman"/>
          <w:sz w:val="28"/>
          <w:szCs w:val="28"/>
        </w:rPr>
        <w:t>____________________</w:t>
      </w:r>
    </w:p>
    <w:p w:rsidR="00EA06A9" w:rsidRPr="00FA5434" w:rsidRDefault="00EA06A9" w:rsidP="00FA54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543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EA06A9" w:rsidRPr="00FA5434" w:rsidRDefault="00EA06A9" w:rsidP="00FA54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434">
        <w:rPr>
          <w:rFonts w:ascii="Times New Roman" w:hAnsi="Times New Roman" w:cs="Times New Roman"/>
          <w:b/>
          <w:bCs/>
          <w:sz w:val="28"/>
          <w:szCs w:val="28"/>
        </w:rPr>
        <w:t>ПЕДАГОГИЧЕСКИЕ РИСКИ РЕАЛИЗАЦИИ ОРГАНИЗАЦИИ ВНЕУРОЧНОЙ ДЕЯТЕЛЬНОСТИ</w:t>
      </w:r>
    </w:p>
    <w:p w:rsidR="00EA06A9" w:rsidRPr="00FA5434" w:rsidRDefault="00EA06A9" w:rsidP="00FA54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6A9" w:rsidRPr="00FA5434" w:rsidRDefault="00EA06A9" w:rsidP="00FA54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434">
        <w:rPr>
          <w:rFonts w:ascii="Times New Roman" w:hAnsi="Times New Roman" w:cs="Times New Roman"/>
          <w:sz w:val="28"/>
          <w:szCs w:val="28"/>
        </w:rPr>
        <w:t xml:space="preserve">Одним из факторов влияющих на организацию учебно – воспитательного процесса в школе является транспортный, поскольку   67 % учащихся начальной школы проживают на большом расстоянии от школы. </w:t>
      </w:r>
    </w:p>
    <w:p w:rsidR="00EA06A9" w:rsidRPr="00FA5434" w:rsidRDefault="00EA06A9" w:rsidP="00FA54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434">
        <w:rPr>
          <w:rFonts w:ascii="Times New Roman" w:hAnsi="Times New Roman" w:cs="Times New Roman"/>
          <w:sz w:val="28"/>
          <w:szCs w:val="28"/>
        </w:rPr>
        <w:t xml:space="preserve">На сегодняшний день  проблема с подвозом учащихся решена  – в школе имеется два автобуса ПАЗ.  Ежедневно автобусы совершают пробег в 96/52км; </w:t>
      </w:r>
    </w:p>
    <w:p w:rsidR="00EA06A9" w:rsidRPr="00FA5434" w:rsidRDefault="00EA06A9" w:rsidP="00FA5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434">
        <w:rPr>
          <w:rFonts w:ascii="Times New Roman" w:hAnsi="Times New Roman" w:cs="Times New Roman"/>
          <w:sz w:val="28"/>
          <w:szCs w:val="28"/>
        </w:rPr>
        <w:t>Время доставки к школе по маршруту около 1 часа.</w:t>
      </w:r>
    </w:p>
    <w:p w:rsidR="00EA06A9" w:rsidRPr="00FA5434" w:rsidRDefault="00EA06A9" w:rsidP="00FA5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6A9" w:rsidRPr="00FA5434" w:rsidRDefault="00EA06A9" w:rsidP="00FA54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434">
        <w:rPr>
          <w:rFonts w:ascii="Times New Roman" w:hAnsi="Times New Roman" w:cs="Times New Roman"/>
          <w:b/>
          <w:bCs/>
          <w:sz w:val="28"/>
          <w:szCs w:val="28"/>
        </w:rPr>
        <w:t>РАСПРЕДЕЛЕНИЕ ОБЯЗАННОСТЕЙ ПЕДАГОГИЧЕСКИХ РАБОТНИКОВ ВО ВТОРОЙ ПОЛОВИНЕ ДНЯ</w:t>
      </w:r>
    </w:p>
    <w:p w:rsidR="00EA06A9" w:rsidRPr="00FA5434" w:rsidRDefault="00EA06A9" w:rsidP="00FA5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434">
        <w:rPr>
          <w:rFonts w:ascii="Times New Roman" w:hAnsi="Times New Roman" w:cs="Times New Roman"/>
          <w:b/>
          <w:bCs/>
          <w:sz w:val="28"/>
          <w:szCs w:val="28"/>
        </w:rPr>
        <w:t>Классный руководитель</w:t>
      </w:r>
      <w:r w:rsidRPr="00FA5434">
        <w:rPr>
          <w:rFonts w:ascii="Times New Roman" w:hAnsi="Times New Roman" w:cs="Times New Roman"/>
          <w:sz w:val="28"/>
          <w:szCs w:val="28"/>
        </w:rPr>
        <w:t xml:space="preserve"> сопровождает учащихся на внеурочные занятия. </w:t>
      </w:r>
    </w:p>
    <w:p w:rsidR="00EA06A9" w:rsidRPr="00FA5434" w:rsidRDefault="00EA06A9" w:rsidP="00FA5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434">
        <w:rPr>
          <w:rFonts w:ascii="Times New Roman" w:hAnsi="Times New Roman" w:cs="Times New Roman"/>
          <w:b/>
          <w:bCs/>
          <w:sz w:val="28"/>
          <w:szCs w:val="28"/>
        </w:rPr>
        <w:t>Руководители кружков</w:t>
      </w:r>
      <w:r w:rsidRPr="00FA5434">
        <w:rPr>
          <w:rFonts w:ascii="Times New Roman" w:hAnsi="Times New Roman" w:cs="Times New Roman"/>
          <w:sz w:val="28"/>
          <w:szCs w:val="28"/>
        </w:rPr>
        <w:t xml:space="preserve"> сопровождают учащихся до класса, где детей принимает классный руководитель. </w:t>
      </w:r>
    </w:p>
    <w:p w:rsidR="00EA06A9" w:rsidRPr="00FA5434" w:rsidRDefault="00EA06A9" w:rsidP="00FA54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434">
        <w:rPr>
          <w:rFonts w:ascii="Times New Roman" w:hAnsi="Times New Roman" w:cs="Times New Roman"/>
          <w:b/>
          <w:bCs/>
          <w:sz w:val="28"/>
          <w:szCs w:val="28"/>
        </w:rPr>
        <w:t>ИСПОЛЬЗОВАНИЕ РЕСУРСОВ КАБИНЕТА ЗДОРОВЬЯ</w:t>
      </w:r>
    </w:p>
    <w:p w:rsidR="00EA06A9" w:rsidRPr="00FA5434" w:rsidRDefault="00EA06A9" w:rsidP="00FA5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434">
        <w:rPr>
          <w:rFonts w:ascii="Times New Roman" w:hAnsi="Times New Roman" w:cs="Times New Roman"/>
          <w:sz w:val="28"/>
          <w:szCs w:val="28"/>
        </w:rPr>
        <w:t>Занятия кружка «Расти здоровым» проходят в кабинете здоровья.</w:t>
      </w:r>
    </w:p>
    <w:sectPr w:rsidR="00EA06A9" w:rsidRPr="00FA5434" w:rsidSect="00FA5434">
      <w:pgSz w:w="11906" w:h="16838"/>
      <w:pgMar w:top="141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4267"/>
    <w:rsid w:val="000F6AE9"/>
    <w:rsid w:val="00541297"/>
    <w:rsid w:val="005B14CC"/>
    <w:rsid w:val="005F731B"/>
    <w:rsid w:val="006F5E11"/>
    <w:rsid w:val="00730812"/>
    <w:rsid w:val="008E5486"/>
    <w:rsid w:val="00901434"/>
    <w:rsid w:val="00AE4267"/>
    <w:rsid w:val="00EA06A9"/>
    <w:rsid w:val="00FA5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E1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2</Pages>
  <Words>299</Words>
  <Characters>1707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ttu1</dc:creator>
  <cp:keywords/>
  <dc:description/>
  <cp:lastModifiedBy>Сотрудник</cp:lastModifiedBy>
  <cp:revision>7</cp:revision>
  <dcterms:created xsi:type="dcterms:W3CDTF">2011-01-20T09:07:00Z</dcterms:created>
  <dcterms:modified xsi:type="dcterms:W3CDTF">2011-03-03T11:06:00Z</dcterms:modified>
</cp:coreProperties>
</file>